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EA" w:rsidRPr="00A90B66" w:rsidRDefault="00A90B66">
      <w:pPr>
        <w:rPr>
          <w:u w:val="single"/>
        </w:rPr>
      </w:pPr>
      <w:bookmarkStart w:id="0" w:name="_GoBack"/>
      <w:bookmarkEnd w:id="0"/>
      <w:r>
        <w:rPr>
          <w:u w:val="single"/>
        </w:rPr>
        <w:t>R</w:t>
      </w:r>
      <w:r w:rsidR="00593C90" w:rsidRPr="00A90B66">
        <w:rPr>
          <w:u w:val="single"/>
        </w:rPr>
        <w:t xml:space="preserve">eview </w:t>
      </w:r>
      <w:r>
        <w:rPr>
          <w:u w:val="single"/>
        </w:rPr>
        <w:t xml:space="preserve">hints </w:t>
      </w:r>
      <w:r w:rsidR="00593C90" w:rsidRPr="00A90B66">
        <w:rPr>
          <w:u w:val="single"/>
        </w:rPr>
        <w:t>for the Unit 4 Exam:</w:t>
      </w:r>
    </w:p>
    <w:p w:rsidR="00593C90" w:rsidRPr="00A90B66" w:rsidRDefault="00593C90">
      <w:pPr>
        <w:rPr>
          <w:b/>
        </w:rPr>
      </w:pPr>
      <w:r w:rsidRPr="00A90B66">
        <w:rPr>
          <w:b/>
        </w:rPr>
        <w:t>Cell Communication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Cell membrane protein receptor types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Bacterial cell communication</w:t>
      </w:r>
    </w:p>
    <w:p w:rsidR="00593C90" w:rsidRDefault="00C0164B" w:rsidP="00593C90">
      <w:pPr>
        <w:pStyle w:val="ListParagraph"/>
        <w:numPr>
          <w:ilvl w:val="0"/>
          <w:numId w:val="1"/>
        </w:numPr>
      </w:pPr>
      <w:r>
        <w:t>How s</w:t>
      </w:r>
      <w:r w:rsidR="00593C90">
        <w:t>ignal transduction pathways</w:t>
      </w:r>
      <w:r>
        <w:t xml:space="preserve"> work in general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Epinephrine signal transduction pathway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Lipid soluble signal process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How do some hormones produce many different responses</w:t>
      </w:r>
    </w:p>
    <w:p w:rsidR="00593C90" w:rsidRDefault="00593C90" w:rsidP="00593C90">
      <w:pPr>
        <w:pStyle w:val="ListParagraph"/>
        <w:numPr>
          <w:ilvl w:val="0"/>
          <w:numId w:val="1"/>
        </w:numPr>
      </w:pPr>
      <w:r>
        <w:t>How are phosphorylating cascades useful</w:t>
      </w:r>
    </w:p>
    <w:p w:rsidR="00593C90" w:rsidRPr="00A90B66" w:rsidRDefault="001B4C1D" w:rsidP="001B4C1D">
      <w:pPr>
        <w:rPr>
          <w:b/>
        </w:rPr>
      </w:pPr>
      <w:r w:rsidRPr="00A90B66">
        <w:rPr>
          <w:b/>
        </w:rPr>
        <w:t>Cell Cycle and Mitosis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>How are centromeres related to chromatids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>How are chromatids related to chromosomes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 xml:space="preserve">What </w:t>
      </w:r>
      <w:r w:rsidR="006408F1">
        <w:t>happens during the</w:t>
      </w:r>
      <w:r>
        <w:t xml:space="preserve"> phases of the cell c</w:t>
      </w:r>
      <w:r w:rsidR="006408F1">
        <w:t>ycle (G0, G1, G2, S, M)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>What are spindle fibers and what are they for and when are they produced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 xml:space="preserve">What is the difference between </w:t>
      </w:r>
      <w:proofErr w:type="spellStart"/>
      <w:r>
        <w:t>cyclins</w:t>
      </w:r>
      <w:proofErr w:type="spellEnd"/>
      <w:r>
        <w:t xml:space="preserve"> and CDK’s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>How is MPF used in the cell cycle</w:t>
      </w:r>
    </w:p>
    <w:p w:rsidR="001B4C1D" w:rsidRDefault="001B4C1D" w:rsidP="001B4C1D">
      <w:pPr>
        <w:pStyle w:val="ListParagraph"/>
        <w:numPr>
          <w:ilvl w:val="0"/>
          <w:numId w:val="2"/>
        </w:numPr>
      </w:pPr>
      <w:r>
        <w:t>How is cancer affected by density dependent factors and anchorage dependence</w:t>
      </w:r>
    </w:p>
    <w:p w:rsidR="001B4C1D" w:rsidRDefault="006408F1" w:rsidP="001B4C1D">
      <w:pPr>
        <w:pStyle w:val="ListParagraph"/>
        <w:numPr>
          <w:ilvl w:val="0"/>
          <w:numId w:val="2"/>
        </w:numPr>
      </w:pPr>
      <w:r>
        <w:t>What happens at the checkpoints</w:t>
      </w:r>
    </w:p>
    <w:p w:rsidR="006408F1" w:rsidRDefault="006408F1" w:rsidP="001B4C1D">
      <w:pPr>
        <w:pStyle w:val="ListParagraph"/>
        <w:numPr>
          <w:ilvl w:val="0"/>
          <w:numId w:val="2"/>
        </w:numPr>
      </w:pPr>
      <w:r>
        <w:t>What are the properties of cancerous cells</w:t>
      </w:r>
    </w:p>
    <w:p w:rsidR="006408F1" w:rsidRDefault="006408F1" w:rsidP="001B4C1D">
      <w:pPr>
        <w:pStyle w:val="ListParagraph"/>
        <w:numPr>
          <w:ilvl w:val="0"/>
          <w:numId w:val="2"/>
        </w:numPr>
      </w:pPr>
      <w:r>
        <w:t>Mitotic differences between plant and animal cells</w:t>
      </w:r>
    </w:p>
    <w:p w:rsidR="006408F1" w:rsidRPr="00A90B66" w:rsidRDefault="006408F1" w:rsidP="006408F1">
      <w:pPr>
        <w:rPr>
          <w:b/>
        </w:rPr>
      </w:pPr>
      <w:r w:rsidRPr="00A90B66">
        <w:rPr>
          <w:b/>
        </w:rPr>
        <w:t>Meiosis</w:t>
      </w:r>
    </w:p>
    <w:p w:rsidR="006408F1" w:rsidRDefault="00F00E4F" w:rsidP="006408F1">
      <w:pPr>
        <w:pStyle w:val="ListParagraph"/>
        <w:numPr>
          <w:ilvl w:val="0"/>
          <w:numId w:val="3"/>
        </w:numPr>
      </w:pPr>
      <w:r>
        <w:t>Diploid cells vs. haploid cells</w:t>
      </w:r>
    </w:p>
    <w:p w:rsidR="00F00E4F" w:rsidRDefault="00F00E4F" w:rsidP="006408F1">
      <w:pPr>
        <w:pStyle w:val="ListParagraph"/>
        <w:numPr>
          <w:ilvl w:val="0"/>
          <w:numId w:val="3"/>
        </w:numPr>
      </w:pPr>
      <w:r>
        <w:t>Processes that occur during meiosis 1 and meiosis 2</w:t>
      </w:r>
    </w:p>
    <w:p w:rsidR="00F00E4F" w:rsidRDefault="00F00E4F" w:rsidP="006408F1">
      <w:pPr>
        <w:pStyle w:val="ListParagraph"/>
        <w:numPr>
          <w:ilvl w:val="0"/>
          <w:numId w:val="3"/>
        </w:numPr>
      </w:pPr>
      <w:r>
        <w:t>Comparing and contrasting meiosis and mitosis</w:t>
      </w:r>
    </w:p>
    <w:p w:rsidR="00F00E4F" w:rsidRDefault="00F00E4F" w:rsidP="006408F1">
      <w:pPr>
        <w:pStyle w:val="ListParagraph"/>
        <w:numPr>
          <w:ilvl w:val="0"/>
          <w:numId w:val="3"/>
        </w:numPr>
      </w:pPr>
      <w:r>
        <w:t>What is a tetrad</w:t>
      </w:r>
    </w:p>
    <w:p w:rsidR="00F00E4F" w:rsidRDefault="00F00E4F" w:rsidP="006408F1">
      <w:pPr>
        <w:pStyle w:val="ListParagraph"/>
        <w:numPr>
          <w:ilvl w:val="0"/>
          <w:numId w:val="3"/>
        </w:numPr>
      </w:pPr>
      <w:r>
        <w:t>What does “2n” mean</w:t>
      </w:r>
    </w:p>
    <w:p w:rsidR="00A90B66" w:rsidRDefault="00A90B66" w:rsidP="00A90B66"/>
    <w:p w:rsidR="00A90B66" w:rsidRDefault="00A90B66" w:rsidP="00A90B66">
      <w:r>
        <w:t>Review material from Unit 3 – cell respiration and photosynthesis</w:t>
      </w:r>
    </w:p>
    <w:p w:rsidR="006408F1" w:rsidRDefault="006408F1" w:rsidP="006408F1">
      <w:pPr>
        <w:pStyle w:val="ListParagraph"/>
      </w:pPr>
    </w:p>
    <w:sectPr w:rsidR="00640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202C7"/>
    <w:multiLevelType w:val="hybridMultilevel"/>
    <w:tmpl w:val="5DB8F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80D48"/>
    <w:multiLevelType w:val="hybridMultilevel"/>
    <w:tmpl w:val="5D5C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44D6"/>
    <w:multiLevelType w:val="hybridMultilevel"/>
    <w:tmpl w:val="2306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90"/>
    <w:rsid w:val="001B4C1D"/>
    <w:rsid w:val="00322495"/>
    <w:rsid w:val="003929EA"/>
    <w:rsid w:val="00593C90"/>
    <w:rsid w:val="006408F1"/>
    <w:rsid w:val="00A90B66"/>
    <w:rsid w:val="00C0164B"/>
    <w:rsid w:val="00F0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Miller, Lisa - Mission Viejo High School</cp:lastModifiedBy>
  <cp:revision>2</cp:revision>
  <dcterms:created xsi:type="dcterms:W3CDTF">2012-11-05T19:16:00Z</dcterms:created>
  <dcterms:modified xsi:type="dcterms:W3CDTF">2012-11-05T19:16:00Z</dcterms:modified>
</cp:coreProperties>
</file>